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027D" w14:textId="77777777" w:rsidR="00244DE9" w:rsidRPr="00791E50" w:rsidRDefault="00244DE9" w:rsidP="00244DE9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kern w:val="36"/>
          <w:sz w:val="24"/>
          <w:szCs w:val="24"/>
          <w:lang w:val="en-GB" w:eastAsia="en-GB"/>
        </w:rPr>
      </w:pPr>
    </w:p>
    <w:p w14:paraId="23787C3E" w14:textId="77777777" w:rsidR="008E049D" w:rsidRPr="00791E50" w:rsidRDefault="008E049D" w:rsidP="00244DE9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kern w:val="36"/>
          <w:sz w:val="24"/>
          <w:szCs w:val="24"/>
          <w:lang w:val="en-GB" w:eastAsia="en-GB"/>
        </w:rPr>
      </w:pPr>
      <w:proofErr w:type="spellStart"/>
      <w:r w:rsidRPr="00791E50">
        <w:rPr>
          <w:rFonts w:ascii="Times New Roman" w:eastAsia="Times New Roman" w:hAnsi="Times New Roman" w:cs="Times New Roman"/>
          <w:b/>
          <w:color w:val="000000"/>
          <w:spacing w:val="20"/>
          <w:kern w:val="36"/>
          <w:sz w:val="24"/>
          <w:szCs w:val="24"/>
          <w:lang w:val="en-GB" w:eastAsia="en-GB"/>
        </w:rPr>
        <w:t>Kākano</w:t>
      </w:r>
      <w:proofErr w:type="spellEnd"/>
      <w:r w:rsidRPr="00791E50">
        <w:rPr>
          <w:rFonts w:ascii="Times New Roman" w:eastAsia="Times New Roman" w:hAnsi="Times New Roman" w:cs="Times New Roman"/>
          <w:b/>
          <w:color w:val="000000"/>
          <w:spacing w:val="20"/>
          <w:kern w:val="36"/>
          <w:sz w:val="24"/>
          <w:szCs w:val="24"/>
          <w:lang w:val="en-GB" w:eastAsia="en-GB"/>
        </w:rPr>
        <w:t xml:space="preserve"> Award – Application Form</w:t>
      </w:r>
    </w:p>
    <w:p w14:paraId="604308E0" w14:textId="77777777" w:rsidR="008E049D" w:rsidRPr="00791E50" w:rsidRDefault="008E049D" w:rsidP="00244DE9">
      <w:pPr>
        <w:spacing w:line="276" w:lineRule="auto"/>
        <w:jc w:val="left"/>
        <w:outlineLvl w:val="1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GB" w:eastAsia="en-GB"/>
        </w:rPr>
      </w:pPr>
    </w:p>
    <w:p w14:paraId="550721B6" w14:textId="77777777" w:rsidR="00244DE9" w:rsidRPr="00791E50" w:rsidRDefault="00244DE9" w:rsidP="00244DE9">
      <w:pPr>
        <w:spacing w:line="276" w:lineRule="auto"/>
        <w:jc w:val="left"/>
        <w:outlineLvl w:val="1"/>
        <w:rPr>
          <w:rFonts w:ascii="Times New Roman" w:eastAsia="Times New Roman" w:hAnsi="Times New Roman" w:cs="Times New Roman"/>
          <w:b/>
          <w:i/>
          <w:color w:val="000000"/>
          <w:spacing w:val="20"/>
          <w:sz w:val="24"/>
          <w:szCs w:val="24"/>
          <w:lang w:val="en-GB" w:eastAsia="en-GB"/>
        </w:rPr>
      </w:pPr>
    </w:p>
    <w:p w14:paraId="68B93283" w14:textId="0594BF47" w:rsidR="008E049D" w:rsidRPr="00791E50" w:rsidRDefault="008E049D" w:rsidP="00244DE9">
      <w:pPr>
        <w:spacing w:after="120" w:line="276" w:lineRule="auto"/>
        <w:jc w:val="left"/>
        <w:outlineLvl w:val="1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GB" w:eastAsia="en-GB"/>
        </w:rPr>
      </w:pPr>
      <w:proofErr w:type="spellStart"/>
      <w:r w:rsidRPr="00791E5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GB" w:eastAsia="en-GB"/>
        </w:rPr>
        <w:t>Kākano</w:t>
      </w:r>
      <w:proofErr w:type="spellEnd"/>
      <w:r w:rsidRPr="00791E5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GB" w:eastAsia="en-GB"/>
        </w:rPr>
        <w:t xml:space="preserve"> Fund Awards 20</w:t>
      </w:r>
      <w:r w:rsidR="0051198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GB" w:eastAsia="en-GB"/>
        </w:rPr>
        <w:t>2</w:t>
      </w:r>
      <w:r w:rsidR="00E33B67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GB" w:eastAsia="en-GB"/>
        </w:rPr>
        <w:t>4</w:t>
      </w:r>
      <w:r w:rsidR="00367AF0" w:rsidRPr="00791E5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GB" w:eastAsia="en-GB"/>
        </w:rPr>
        <w:t xml:space="preserve"> </w:t>
      </w:r>
      <w:r w:rsidR="00F62FE3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GB" w:eastAsia="en-GB"/>
        </w:rPr>
        <w:t>– Round One</w:t>
      </w:r>
    </w:p>
    <w:p w14:paraId="094B6854" w14:textId="57DB2CB7" w:rsidR="00F62FE3" w:rsidRDefault="008E049D" w:rsidP="00244DE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91E50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Applications are invited from students enrolled in a degree course for a BA Hons</w:t>
      </w:r>
      <w:r w:rsidR="008E1E0A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</w:t>
      </w:r>
      <w:r w:rsidRPr="00791E50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or MA in S</w:t>
      </w:r>
      <w:r w:rsidR="00367AF0" w:rsidRPr="00791E50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>ocial and Cultural Anthropology</w:t>
      </w:r>
      <w:r w:rsidR="001905D2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in a New Zealand University</w:t>
      </w:r>
      <w:r w:rsidR="00367AF0" w:rsidRPr="00791E50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; </w:t>
      </w:r>
      <w:r w:rsidRPr="00791E50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consideration will also be given to PhD students if funding permits. </w:t>
      </w:r>
      <w:r w:rsidR="0077127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Applicants </w:t>
      </w:r>
      <w:r w:rsidR="00F62FE3" w:rsidRPr="00F62FE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must be enrolled in a Social or Cultural Anthropology graduate </w:t>
      </w:r>
      <w:proofErr w:type="spellStart"/>
      <w:r w:rsidR="00F62FE3" w:rsidRPr="00F62FE3">
        <w:rPr>
          <w:rFonts w:ascii="Times New Roman" w:eastAsia="Times New Roman" w:hAnsi="Times New Roman" w:cs="Times New Roman"/>
          <w:sz w:val="24"/>
          <w:szCs w:val="24"/>
          <w:lang w:eastAsia="en-NZ"/>
        </w:rPr>
        <w:t>programme</w:t>
      </w:r>
      <w:proofErr w:type="spellEnd"/>
      <w:r w:rsidR="00F62FE3" w:rsidRPr="00F62FE3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at a New Zealand university and are encouraged to become members of ASAA/NZ</w:t>
      </w:r>
      <w:r w:rsidR="00771279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14:paraId="45A7DE43" w14:textId="77777777" w:rsidR="00F62FE3" w:rsidRDefault="00F62FE3" w:rsidP="00244DE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0CA8DA2B" w14:textId="420C669B" w:rsidR="00367AF0" w:rsidRPr="00E33B67" w:rsidRDefault="008E049D" w:rsidP="00244DE9">
      <w:pPr>
        <w:spacing w:line="276" w:lineRule="auto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NZ" w:eastAsia="en-NZ"/>
        </w:rPr>
      </w:pPr>
      <w:r w:rsidRPr="00791E50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>Students are eligible for an award if their course requires the completion of a single thesis, a dissertation, or a research portfolio, and if the date of final submission of their work falls wi</w:t>
      </w:r>
      <w:bookmarkStart w:id="0" w:name="OLE_LINK4"/>
      <w:bookmarkStart w:id="1" w:name="OLE_LINK5"/>
      <w:r w:rsidRPr="00791E50"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  <w:t xml:space="preserve">thin the period of </w:t>
      </w:r>
      <w:bookmarkEnd w:id="0"/>
      <w:bookmarkEnd w:id="1"/>
      <w:r w:rsidR="00CF29C7" w:rsidRPr="00791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>1</w:t>
      </w:r>
      <w:r w:rsidR="003109D2" w:rsidRPr="00791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 xml:space="preserve"> </w:t>
      </w:r>
      <w:r w:rsidR="00694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>April</w:t>
      </w:r>
      <w:r w:rsidR="003109D2" w:rsidRPr="00791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 xml:space="preserve"> </w:t>
      </w:r>
      <w:r w:rsidR="00791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>20</w:t>
      </w:r>
      <w:r w:rsidR="00511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>2</w:t>
      </w:r>
      <w:r w:rsidR="00E3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>4</w:t>
      </w:r>
      <w:r w:rsidR="00791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 xml:space="preserve"> </w:t>
      </w:r>
      <w:r w:rsidR="003109D2" w:rsidRPr="00791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 xml:space="preserve">to </w:t>
      </w:r>
      <w:r w:rsidR="00C01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>3</w:t>
      </w:r>
      <w:r w:rsidR="00771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>0</w:t>
      </w:r>
      <w:r w:rsidR="00C01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 xml:space="preserve"> </w:t>
      </w:r>
      <w:r w:rsidR="00F62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>September 202</w:t>
      </w:r>
      <w:r w:rsidR="00E3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>4</w:t>
      </w:r>
      <w:r w:rsidR="00791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>.</w:t>
      </w:r>
      <w:r w:rsidR="00E3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NZ" w:eastAsia="en-NZ"/>
        </w:rPr>
        <w:t xml:space="preserve"> </w:t>
      </w:r>
      <w:r w:rsidR="00E33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NZ" w:eastAsia="en-NZ"/>
        </w:rPr>
        <w:t>A second round will be advertised</w:t>
      </w:r>
      <w:r w:rsidR="00D606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NZ" w:eastAsia="en-NZ"/>
        </w:rPr>
        <w:t xml:space="preserve"> in October</w:t>
      </w:r>
      <w:r w:rsidR="00E33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NZ" w:eastAsia="en-NZ"/>
        </w:rPr>
        <w:t>.</w:t>
      </w:r>
    </w:p>
    <w:p w14:paraId="6799E4BF" w14:textId="77777777" w:rsidR="003109D2" w:rsidRPr="00791E50" w:rsidRDefault="003109D2" w:rsidP="00244DE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14:paraId="44C64B68" w14:textId="6A3D4AAE" w:rsidR="008E049D" w:rsidRPr="008E1E0A" w:rsidRDefault="008E049D" w:rsidP="00244DE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1E50">
        <w:rPr>
          <w:rFonts w:ascii="Times New Roman" w:eastAsia="Times New Roman" w:hAnsi="Times New Roman" w:cs="Times New Roman"/>
          <w:b/>
          <w:sz w:val="24"/>
          <w:szCs w:val="24"/>
          <w:lang w:val="en-NZ" w:eastAsia="en-NZ"/>
        </w:rPr>
        <w:t>Applications must be made using this form</w:t>
      </w:r>
      <w:r w:rsidRPr="00791E50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 and emailed to </w:t>
      </w:r>
      <w:r w:rsidR="008E1E0A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Emeritus Professor Julie Park </w:t>
      </w:r>
      <w:r w:rsidR="00367AF0" w:rsidRPr="00791E50"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  <w:t xml:space="preserve">at </w:t>
      </w:r>
      <w:r w:rsidR="008E1E0A" w:rsidRPr="008E1E0A">
        <w:rPr>
          <w:rFonts w:ascii="Times New Roman" w:hAnsi="Times New Roman" w:cs="Times New Roman"/>
          <w:sz w:val="24"/>
          <w:szCs w:val="24"/>
        </w:rPr>
        <w:t>j.park@auckland.ac.nz</w:t>
      </w:r>
    </w:p>
    <w:p w14:paraId="57446AE0" w14:textId="77777777" w:rsidR="00244DE9" w:rsidRPr="00791E50" w:rsidRDefault="00244DE9" w:rsidP="00244DE9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NZ" w:eastAsia="en-NZ"/>
        </w:rPr>
      </w:pPr>
    </w:p>
    <w:p w14:paraId="0647BFEF" w14:textId="745BB0A7" w:rsidR="008E049D" w:rsidRPr="00791E50" w:rsidRDefault="008E049D" w:rsidP="00244DE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Applicants must ask their main supervisor to provid</w:t>
      </w:r>
      <w:r w:rsidR="00367AF0"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 a brief statement of support – emailed directly </w:t>
      </w:r>
      <w:r w:rsidR="00E33B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by the supervisor </w:t>
      </w:r>
      <w:r w:rsidR="00367AF0"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 Dr</w:t>
      </w:r>
      <w:r w:rsidR="008E1E0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Park</w:t>
      </w:r>
      <w:r w:rsidR="00367AF0"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– </w:t>
      </w:r>
      <w:r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which includes a clear statement of the merit of the thesis </w:t>
      </w:r>
      <w:r w:rsidR="00CF29C7"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or conference paper </w:t>
      </w:r>
      <w:r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and of the application. This </w:t>
      </w:r>
      <w:r w:rsidR="001905D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statement of support </w:t>
      </w:r>
      <w:r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must be</w:t>
      </w:r>
      <w:r w:rsidR="001905D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provided</w:t>
      </w:r>
      <w:r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Without it, the application is incomplete.</w:t>
      </w:r>
    </w:p>
    <w:p w14:paraId="488B8888" w14:textId="77777777" w:rsidR="00244DE9" w:rsidRPr="00791E50" w:rsidRDefault="00244DE9" w:rsidP="00244DE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99ADD90" w14:textId="77777777" w:rsidR="008E049D" w:rsidRPr="00791E50" w:rsidRDefault="008E049D" w:rsidP="00244DE9">
      <w:pPr>
        <w:spacing w:after="12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91E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The fund provides financial assistance towards one or more of the following:</w:t>
      </w:r>
    </w:p>
    <w:p w14:paraId="15329776" w14:textId="77777777" w:rsidR="008E049D" w:rsidRPr="00791E50" w:rsidRDefault="008E049D" w:rsidP="00244DE9">
      <w:pPr>
        <w:numPr>
          <w:ilvl w:val="0"/>
          <w:numId w:val="1"/>
        </w:numPr>
        <w:spacing w:after="12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91E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Thesis production costs, e.g. printing, photocopying, and thesis binding;</w:t>
      </w:r>
    </w:p>
    <w:p w14:paraId="50E93B8B" w14:textId="77777777" w:rsidR="008E049D" w:rsidRPr="00791E50" w:rsidRDefault="008E049D" w:rsidP="00244DE9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91E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Costs involved in attending and presenting a paper at a conference, such as travel, conference registration, and accommodation.</w:t>
      </w:r>
    </w:p>
    <w:p w14:paraId="2C0197C8" w14:textId="77777777" w:rsidR="00244DE9" w:rsidRPr="00791E50" w:rsidRDefault="00244DE9" w:rsidP="00244DE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0DC94ED" w14:textId="710A2823" w:rsidR="00C421E2" w:rsidRPr="00791E50" w:rsidRDefault="008E049D" w:rsidP="00244DE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 maximum amounts awarded are $</w:t>
      </w:r>
      <w:r w:rsidR="00E33B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30</w:t>
      </w:r>
      <w:r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 per applicant. The actual amounts awarded may be lower</w:t>
      </w:r>
      <w:r w:rsidR="00D6069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than requested</w:t>
      </w:r>
      <w:r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depending on funding levels and number of applications. Applications for costs incurred retrospectively will be considered. </w:t>
      </w:r>
      <w:r w:rsidR="00E33B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</w:t>
      </w:r>
      <w:proofErr w:type="spellStart"/>
      <w:r w:rsidR="00E33B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</w:t>
      </w:r>
      <w:r w:rsidR="007712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ā</w:t>
      </w:r>
      <w:r w:rsidR="00E33B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kano</w:t>
      </w:r>
      <w:proofErr w:type="spellEnd"/>
      <w:r w:rsidR="00E33B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Award includes the monetary grant and complimentary membership of ASAA</w:t>
      </w:r>
      <w:r w:rsidR="007712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="00E33B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NZ for a year. </w:t>
      </w:r>
      <w:r w:rsidRPr="00791E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Students may be granted an award once only as a Masters student and once only as a doctoral student. </w:t>
      </w:r>
      <w:r w:rsidR="00D6069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Applicants will be notified of the outcome of the round within two weeks of the closing date. Successful applicants will be invited to supply a research illustration or personal photo to be published in the ASAA/NZ </w:t>
      </w:r>
      <w:proofErr w:type="spellStart"/>
      <w:r w:rsidR="00D6069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Newletter</w:t>
      </w:r>
      <w:proofErr w:type="spellEnd"/>
      <w:r w:rsidR="00D6069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website, with their research titles and abstracts.</w:t>
      </w:r>
    </w:p>
    <w:p w14:paraId="354DC198" w14:textId="77777777" w:rsidR="008E049D" w:rsidRPr="00791E50" w:rsidRDefault="008E049D" w:rsidP="00244DE9">
      <w:pPr>
        <w:spacing w:line="276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</w:p>
    <w:p w14:paraId="0308A975" w14:textId="77777777" w:rsidR="008E049D" w:rsidRDefault="008E049D" w:rsidP="00244DE9">
      <w:pPr>
        <w:spacing w:after="120" w:line="276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  <w:r w:rsidRPr="00791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Deadline for applications and statement of support:</w:t>
      </w:r>
    </w:p>
    <w:p w14:paraId="4E9019B8" w14:textId="52E06B9E" w:rsidR="008E049D" w:rsidRPr="00D60693" w:rsidRDefault="008E1E0A" w:rsidP="00D60693">
      <w:pPr>
        <w:spacing w:after="120" w:line="276" w:lineRule="auto"/>
        <w:jc w:val="lef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8E1E0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Monday 2</w:t>
      </w:r>
      <w:r w:rsidR="00E33B6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7</w:t>
      </w:r>
      <w:r w:rsidRPr="008E1E0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May 202</w:t>
      </w:r>
      <w:r w:rsidR="00E33B6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4</w:t>
      </w:r>
    </w:p>
    <w:p w14:paraId="09379937" w14:textId="77777777" w:rsidR="008E049D" w:rsidRPr="00791E50" w:rsidRDefault="008E049D" w:rsidP="00244DE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14:paraId="046ADBB1" w14:textId="77777777" w:rsidR="008E049D" w:rsidRPr="00791E50" w:rsidRDefault="008E049D" w:rsidP="00244DE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NZ" w:eastAsia="en-NZ"/>
        </w:rPr>
      </w:pPr>
    </w:p>
    <w:p w14:paraId="44FFB2E9" w14:textId="77777777" w:rsidR="00F62FE3" w:rsidRPr="00F62FE3" w:rsidRDefault="00F62FE3" w:rsidP="00F62FE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NZ" w:eastAsia="en-NZ"/>
        </w:rPr>
      </w:pPr>
    </w:p>
    <w:tbl>
      <w:tblPr>
        <w:tblStyle w:val="TableGrid"/>
        <w:tblW w:w="9720" w:type="dxa"/>
        <w:tblInd w:w="-157" w:type="dxa"/>
        <w:tblLook w:val="04A0" w:firstRow="1" w:lastRow="0" w:firstColumn="1" w:lastColumn="0" w:noHBand="0" w:noVBand="1"/>
      </w:tblPr>
      <w:tblGrid>
        <w:gridCol w:w="2552"/>
        <w:gridCol w:w="4678"/>
        <w:gridCol w:w="2490"/>
      </w:tblGrid>
      <w:tr w:rsidR="008E049D" w:rsidRPr="00791E50" w14:paraId="7C62E237" w14:textId="77777777" w:rsidTr="00732EA8">
        <w:tc>
          <w:tcPr>
            <w:tcW w:w="9720" w:type="dxa"/>
            <w:gridSpan w:val="3"/>
          </w:tcPr>
          <w:p w14:paraId="456986BD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 Details:</w:t>
            </w:r>
          </w:p>
        </w:tc>
      </w:tr>
      <w:tr w:rsidR="008E049D" w:rsidRPr="00791E50" w14:paraId="7822ACD5" w14:textId="77777777" w:rsidTr="00732EA8">
        <w:tc>
          <w:tcPr>
            <w:tcW w:w="9720" w:type="dxa"/>
            <w:gridSpan w:val="3"/>
          </w:tcPr>
          <w:p w14:paraId="788D44D9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6A06A4EE" w14:textId="77777777" w:rsidR="008E049D" w:rsidRPr="00791E50" w:rsidRDefault="008E049D" w:rsidP="00244DE9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D63A" w14:textId="0B0B8E6C" w:rsidR="008E049D" w:rsidRPr="00732EA8" w:rsidRDefault="008E049D" w:rsidP="00732EA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Degree:</w:t>
            </w:r>
            <w:r w:rsidR="0073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32EA8"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Date of Thesis Submission:</w:t>
            </w:r>
          </w:p>
          <w:p w14:paraId="1ACEB3BD" w14:textId="77777777" w:rsidR="00732EA8" w:rsidRDefault="00732EA8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BCBB1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Contact Details (including postal address):</w:t>
            </w:r>
          </w:p>
          <w:p w14:paraId="28B211CE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D0C5" w14:textId="77777777" w:rsidR="008E049D" w:rsidRPr="00791E50" w:rsidRDefault="008E049D" w:rsidP="00D6069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17768" w14:textId="5546628F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Bank Account Details:</w:t>
            </w:r>
          </w:p>
          <w:p w14:paraId="507EB3FC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BB745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University:</w:t>
            </w:r>
          </w:p>
          <w:p w14:paraId="0F42F20E" w14:textId="77777777" w:rsidR="008E049D" w:rsidRPr="00791E50" w:rsidRDefault="008E049D" w:rsidP="00244DE9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CBCA2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Supervisor/s:</w:t>
            </w:r>
          </w:p>
          <w:p w14:paraId="6292E25C" w14:textId="5A12F16E" w:rsidR="00732EA8" w:rsidRDefault="00732EA8" w:rsidP="00732EA8">
            <w:pPr>
              <w:pStyle w:val="xmsonormal"/>
              <w:spacing w:before="0" w:beforeAutospacing="0" w:after="0" w:afterAutospacing="0"/>
              <w:ind w:left="0" w:firstLine="0"/>
              <w:rPr>
                <w:b/>
                <w:color w:val="212121"/>
              </w:rPr>
            </w:pPr>
          </w:p>
          <w:p w14:paraId="71DCE339" w14:textId="1FDFC4B7" w:rsidR="00732EA8" w:rsidRPr="00732EA8" w:rsidRDefault="00732EA8" w:rsidP="00732EA8">
            <w:pPr>
              <w:pStyle w:val="xmsonormal"/>
              <w:spacing w:before="0" w:beforeAutospacing="0" w:after="0" w:afterAutospacing="0"/>
              <w:rPr>
                <w:b/>
                <w:color w:val="212121"/>
                <w:sz w:val="30"/>
                <w:szCs w:val="30"/>
              </w:rPr>
            </w:pPr>
            <w:r w:rsidRPr="00732EA8">
              <w:rPr>
                <w:b/>
                <w:color w:val="212121"/>
              </w:rPr>
              <w:t xml:space="preserve">I am currently a student </w:t>
            </w:r>
            <w:r>
              <w:rPr>
                <w:b/>
                <w:color w:val="212121"/>
              </w:rPr>
              <w:t xml:space="preserve">                                                  </w:t>
            </w:r>
            <w:r w:rsidR="00F62FE3">
              <w:rPr>
                <w:b/>
                <w:color w:val="212121"/>
              </w:rPr>
              <w:t xml:space="preserve"> </w:t>
            </w:r>
            <w:r>
              <w:rPr>
                <w:b/>
                <w:color w:val="212121"/>
              </w:rPr>
              <w:t xml:space="preserve">  </w:t>
            </w:r>
            <w:r w:rsidRPr="000A448D">
              <w:rPr>
                <w:b/>
                <w:color w:val="212121"/>
              </w:rPr>
              <w:t xml:space="preserve">    </w:t>
            </w:r>
            <w:r w:rsidR="000A448D" w:rsidRPr="000A448D">
              <w:rPr>
                <w:b/>
                <w:color w:val="212121"/>
              </w:rPr>
              <w:t>Yes</w:t>
            </w:r>
            <w:r w:rsidRPr="000A448D">
              <w:rPr>
                <w:b/>
                <w:color w:val="212121"/>
              </w:rPr>
              <w:t xml:space="preserve">   </w:t>
            </w:r>
            <w:r w:rsidR="000A448D" w:rsidRPr="000A448D">
              <w:rPr>
                <w:b/>
                <w:color w:val="212121"/>
              </w:rPr>
              <w:t xml:space="preserve">                No</w:t>
            </w:r>
            <w:r w:rsidR="000A448D">
              <w:rPr>
                <w:b/>
                <w:color w:val="212121"/>
              </w:rPr>
              <w:t xml:space="preserve">  </w:t>
            </w:r>
            <w:r w:rsidR="000A448D" w:rsidRPr="000A448D">
              <w:rPr>
                <w:b/>
                <w:color w:val="212121"/>
              </w:rPr>
              <w:t></w:t>
            </w:r>
          </w:p>
          <w:p w14:paraId="23232A72" w14:textId="77777777" w:rsidR="00732EA8" w:rsidRDefault="00732EA8" w:rsidP="00732EA8">
            <w:pPr>
              <w:pStyle w:val="xmsonormal"/>
              <w:spacing w:before="0" w:beforeAutospacing="0" w:after="0" w:afterAutospacing="0"/>
              <w:rPr>
                <w:b/>
                <w:color w:val="212121"/>
              </w:rPr>
            </w:pPr>
          </w:p>
          <w:p w14:paraId="136C315A" w14:textId="77777777" w:rsidR="00F62FE3" w:rsidRDefault="00732EA8" w:rsidP="00732EA8">
            <w:pPr>
              <w:pStyle w:val="xmsonormal"/>
              <w:spacing w:before="0" w:beforeAutospacing="0" w:after="0" w:afterAutospacing="0"/>
              <w:rPr>
                <w:b/>
                <w:color w:val="212121"/>
              </w:rPr>
            </w:pPr>
            <w:r w:rsidRPr="00732EA8">
              <w:rPr>
                <w:b/>
                <w:color w:val="212121"/>
              </w:rPr>
              <w:t>I am in</w:t>
            </w:r>
            <w:r>
              <w:rPr>
                <w:b/>
                <w:color w:val="212121"/>
              </w:rPr>
              <w:t xml:space="preserve"> an anthropology degree progr</w:t>
            </w:r>
            <w:r w:rsidR="000A448D">
              <w:rPr>
                <w:b/>
                <w:color w:val="212121"/>
              </w:rPr>
              <w:t>am</w:t>
            </w:r>
            <w:r w:rsidR="00F62FE3">
              <w:rPr>
                <w:b/>
                <w:color w:val="212121"/>
              </w:rPr>
              <w:t xml:space="preserve"> at a </w:t>
            </w:r>
          </w:p>
          <w:p w14:paraId="4205E73C" w14:textId="01226740" w:rsidR="00732EA8" w:rsidRPr="000A448D" w:rsidRDefault="00F62FE3" w:rsidP="00F62FE3">
            <w:pPr>
              <w:pStyle w:val="xmsonormal"/>
              <w:spacing w:before="0" w:beforeAutospacing="0" w:after="0" w:afterAutospacing="0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New Zealand University</w:t>
            </w:r>
            <w:r w:rsidR="000A448D">
              <w:rPr>
                <w:b/>
                <w:color w:val="212121"/>
              </w:rPr>
              <w:t xml:space="preserve">                  </w:t>
            </w:r>
            <w:r>
              <w:rPr>
                <w:b/>
                <w:color w:val="212121"/>
              </w:rPr>
              <w:t xml:space="preserve">                       </w:t>
            </w:r>
            <w:r w:rsidR="000A448D">
              <w:rPr>
                <w:b/>
                <w:color w:val="212121"/>
              </w:rPr>
              <w:t xml:space="preserve"> </w:t>
            </w:r>
            <w:r>
              <w:rPr>
                <w:b/>
                <w:color w:val="212121"/>
              </w:rPr>
              <w:t xml:space="preserve">      </w:t>
            </w:r>
            <w:r w:rsidR="000A448D">
              <w:rPr>
                <w:b/>
                <w:color w:val="212121"/>
              </w:rPr>
              <w:t xml:space="preserve">          Yes   </w:t>
            </w:r>
            <w:r w:rsidR="00732EA8" w:rsidRPr="000A448D">
              <w:rPr>
                <w:b/>
                <w:color w:val="212121"/>
              </w:rPr>
              <w:t></w:t>
            </w:r>
            <w:r w:rsidR="000A448D">
              <w:rPr>
                <w:b/>
                <w:color w:val="212121"/>
              </w:rPr>
              <w:t xml:space="preserve">                </w:t>
            </w:r>
            <w:r w:rsidR="000A448D" w:rsidRPr="000A448D">
              <w:rPr>
                <w:b/>
                <w:color w:val="212121"/>
              </w:rPr>
              <w:t>No</w:t>
            </w:r>
            <w:r w:rsidR="000A448D">
              <w:rPr>
                <w:b/>
                <w:color w:val="212121"/>
              </w:rPr>
              <w:t xml:space="preserve">  </w:t>
            </w:r>
            <w:r w:rsidR="000A448D" w:rsidRPr="000A448D">
              <w:rPr>
                <w:b/>
                <w:color w:val="212121"/>
              </w:rPr>
              <w:t></w:t>
            </w:r>
          </w:p>
          <w:p w14:paraId="172028B7" w14:textId="77777777" w:rsidR="00732EA8" w:rsidRPr="000A448D" w:rsidRDefault="00732EA8" w:rsidP="00732EA8">
            <w:pPr>
              <w:pStyle w:val="xmsonormal"/>
              <w:spacing w:before="0" w:beforeAutospacing="0" w:after="0" w:afterAutospacing="0"/>
              <w:rPr>
                <w:b/>
                <w:color w:val="212121"/>
              </w:rPr>
            </w:pPr>
          </w:p>
          <w:p w14:paraId="7784C76E" w14:textId="01DDF995" w:rsidR="00732EA8" w:rsidRPr="00732EA8" w:rsidRDefault="00732EA8" w:rsidP="00732EA8">
            <w:pPr>
              <w:pStyle w:val="xmsonormal"/>
              <w:spacing w:before="0" w:beforeAutospacing="0" w:after="0" w:afterAutospacing="0"/>
              <w:rPr>
                <w:b/>
                <w:color w:val="212121"/>
              </w:rPr>
            </w:pPr>
            <w:r w:rsidRPr="000A448D">
              <w:rPr>
                <w:b/>
                <w:color w:val="212121"/>
              </w:rPr>
              <w:t xml:space="preserve">I am a current ASAA/NZ member          </w:t>
            </w:r>
            <w:r w:rsidR="000A448D">
              <w:rPr>
                <w:b/>
                <w:color w:val="212121"/>
              </w:rPr>
              <w:t xml:space="preserve">                               Yes</w:t>
            </w:r>
            <w:r w:rsidRPr="000A448D">
              <w:rPr>
                <w:b/>
                <w:color w:val="212121"/>
              </w:rPr>
              <w:t xml:space="preserve">        </w:t>
            </w:r>
            <w:r w:rsidR="000A448D">
              <w:rPr>
                <w:b/>
                <w:color w:val="212121"/>
              </w:rPr>
              <w:t xml:space="preserve">         </w:t>
            </w:r>
            <w:r>
              <w:rPr>
                <w:b/>
                <w:color w:val="212121"/>
              </w:rPr>
              <w:t xml:space="preserve"> </w:t>
            </w:r>
            <w:r w:rsidR="000A448D" w:rsidRPr="000A448D">
              <w:rPr>
                <w:b/>
                <w:color w:val="212121"/>
              </w:rPr>
              <w:t>No</w:t>
            </w:r>
            <w:r w:rsidR="000A448D">
              <w:rPr>
                <w:b/>
                <w:color w:val="212121"/>
              </w:rPr>
              <w:t xml:space="preserve">  </w:t>
            </w:r>
            <w:r w:rsidR="000A448D" w:rsidRPr="000A448D">
              <w:rPr>
                <w:b/>
                <w:color w:val="212121"/>
              </w:rPr>
              <w:t></w:t>
            </w:r>
            <w:r>
              <w:rPr>
                <w:b/>
                <w:color w:val="212121"/>
              </w:rPr>
              <w:t xml:space="preserve">                        </w:t>
            </w:r>
          </w:p>
          <w:p w14:paraId="648FB514" w14:textId="77777777" w:rsidR="008E049D" w:rsidRPr="00791E50" w:rsidRDefault="008E049D" w:rsidP="00732EA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9D" w:rsidRPr="00791E50" w14:paraId="66ADE3BD" w14:textId="77777777" w:rsidTr="00732EA8">
        <w:tc>
          <w:tcPr>
            <w:tcW w:w="9720" w:type="dxa"/>
            <w:gridSpan w:val="3"/>
          </w:tcPr>
          <w:p w14:paraId="654D6F26" w14:textId="37EF5935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Details:</w:t>
            </w:r>
          </w:p>
        </w:tc>
      </w:tr>
      <w:tr w:rsidR="008E049D" w:rsidRPr="00791E50" w14:paraId="242D5ECC" w14:textId="77777777" w:rsidTr="00732EA8">
        <w:tc>
          <w:tcPr>
            <w:tcW w:w="9720" w:type="dxa"/>
            <w:gridSpan w:val="3"/>
          </w:tcPr>
          <w:p w14:paraId="4BC7CA9C" w14:textId="3348011B" w:rsidR="008E049D" w:rsidRPr="0060087F" w:rsidRDefault="008E049D" w:rsidP="0060087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  <w:p w14:paraId="34384034" w14:textId="77777777" w:rsidR="00CF29C7" w:rsidRPr="00791E50" w:rsidRDefault="00CF29C7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AB7F" w14:textId="584FB51A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r w:rsidR="00CF29C7"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(no more than</w:t>
            </w:r>
            <w:r w:rsidR="0077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 words</w:t>
            </w:r>
            <w:r w:rsidR="00CF29C7"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EFE0DC" w14:textId="77777777" w:rsidR="008E049D" w:rsidRPr="00791E50" w:rsidRDefault="008E049D" w:rsidP="00D6069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4AB7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8A81" w14:textId="74B423DB" w:rsidR="00CF29C7" w:rsidRPr="00791E50" w:rsidRDefault="00CF29C7" w:rsidP="00CF29C7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applying for funding to attend a conference, include </w:t>
            </w:r>
            <w:r w:rsidR="00515E25"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conference details here (name of conference and host organisation, venue, dates, whether your paper is part of a panel)</w:t>
            </w: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2E5DFEF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47B9" w14:textId="77777777" w:rsidR="008E049D" w:rsidRPr="00791E50" w:rsidRDefault="008E049D" w:rsidP="00D6069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9D" w:rsidRPr="00791E50" w14:paraId="71966333" w14:textId="77777777" w:rsidTr="00732EA8">
        <w:tc>
          <w:tcPr>
            <w:tcW w:w="9720" w:type="dxa"/>
            <w:gridSpan w:val="3"/>
          </w:tcPr>
          <w:p w14:paraId="7B9A82BC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Budget:</w:t>
            </w:r>
            <w:r w:rsidRPr="0079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50">
              <w:rPr>
                <w:rFonts w:ascii="Times New Roman" w:hAnsi="Times New Roman" w:cs="Times New Roman"/>
                <w:i/>
                <w:sz w:val="24"/>
                <w:szCs w:val="24"/>
              </w:rPr>
              <w:t>[Please supply quotations, receipts or pricelists where possible]</w:t>
            </w:r>
          </w:p>
        </w:tc>
      </w:tr>
      <w:tr w:rsidR="008E049D" w:rsidRPr="00791E50" w14:paraId="3D49330E" w14:textId="77777777" w:rsidTr="00732EA8">
        <w:tc>
          <w:tcPr>
            <w:tcW w:w="2552" w:type="dxa"/>
          </w:tcPr>
          <w:p w14:paraId="316893F0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Item:</w:t>
            </w:r>
          </w:p>
        </w:tc>
        <w:tc>
          <w:tcPr>
            <w:tcW w:w="4678" w:type="dxa"/>
          </w:tcPr>
          <w:p w14:paraId="14003422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2490" w:type="dxa"/>
          </w:tcPr>
          <w:p w14:paraId="66DCBCF0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Cost:</w:t>
            </w:r>
          </w:p>
        </w:tc>
      </w:tr>
      <w:tr w:rsidR="008E049D" w:rsidRPr="00791E50" w14:paraId="7CCA28E5" w14:textId="77777777" w:rsidTr="00732EA8">
        <w:tc>
          <w:tcPr>
            <w:tcW w:w="2552" w:type="dxa"/>
          </w:tcPr>
          <w:p w14:paraId="3C388132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C11E39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1B1605A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9D" w:rsidRPr="00791E50" w14:paraId="14A5B643" w14:textId="77777777" w:rsidTr="00732EA8">
        <w:tc>
          <w:tcPr>
            <w:tcW w:w="2552" w:type="dxa"/>
          </w:tcPr>
          <w:p w14:paraId="728FCEFA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043B58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7654F72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9D" w:rsidRPr="00791E50" w14:paraId="0A368C4A" w14:textId="77777777" w:rsidTr="00732EA8">
        <w:tc>
          <w:tcPr>
            <w:tcW w:w="2552" w:type="dxa"/>
          </w:tcPr>
          <w:p w14:paraId="344DE6C2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9A5FB8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C56D502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9D" w:rsidRPr="00791E50" w14:paraId="5B995352" w14:textId="77777777" w:rsidTr="00732EA8">
        <w:tc>
          <w:tcPr>
            <w:tcW w:w="2552" w:type="dxa"/>
          </w:tcPr>
          <w:p w14:paraId="69B0AF33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3E19D5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B71E634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9D" w:rsidRPr="00791E50" w14:paraId="12968C4A" w14:textId="77777777" w:rsidTr="00732EA8">
        <w:tc>
          <w:tcPr>
            <w:tcW w:w="2552" w:type="dxa"/>
          </w:tcPr>
          <w:p w14:paraId="241E6980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C21EE1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B276D3C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9D" w:rsidRPr="00791E50" w14:paraId="102E47EF" w14:textId="77777777" w:rsidTr="00732EA8">
        <w:tc>
          <w:tcPr>
            <w:tcW w:w="2552" w:type="dxa"/>
          </w:tcPr>
          <w:p w14:paraId="34909F2B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50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4678" w:type="dxa"/>
          </w:tcPr>
          <w:p w14:paraId="2B36F583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14:paraId="7675619A" w14:textId="77777777" w:rsidR="008E049D" w:rsidRPr="00791E50" w:rsidRDefault="008E049D" w:rsidP="00244DE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07129" w14:textId="2C141BD1" w:rsidR="000C64FB" w:rsidRPr="00791E50" w:rsidRDefault="008E049D" w:rsidP="00791E50">
      <w:pPr>
        <w:spacing w:line="276" w:lineRule="auto"/>
        <w:ind w:left="680" w:hanging="68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91E50">
        <w:rPr>
          <w:rFonts w:ascii="Times New Roman" w:hAnsi="Times New Roman" w:cs="Times New Roman"/>
          <w:i/>
          <w:sz w:val="24"/>
          <w:szCs w:val="24"/>
        </w:rPr>
        <w:t>[add or delete rows as required]</w:t>
      </w:r>
    </w:p>
    <w:sectPr w:rsidR="000C64FB" w:rsidRPr="00791E50" w:rsidSect="00244DE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38BE" w14:textId="77777777" w:rsidR="00B04F01" w:rsidRDefault="00B04F01" w:rsidP="008E049D">
      <w:pPr>
        <w:spacing w:line="240" w:lineRule="auto"/>
      </w:pPr>
      <w:r>
        <w:separator/>
      </w:r>
    </w:p>
  </w:endnote>
  <w:endnote w:type="continuationSeparator" w:id="0">
    <w:p w14:paraId="3AC06635" w14:textId="77777777" w:rsidR="00B04F01" w:rsidRDefault="00B04F01" w:rsidP="008E0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794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93BAF8F" w14:textId="6F980CC0" w:rsidR="008E049D" w:rsidRPr="00244DE9" w:rsidRDefault="008E049D" w:rsidP="00244DE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4D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4D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44D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19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44DE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CE6B" w14:textId="77777777" w:rsidR="00B04F01" w:rsidRDefault="00B04F01" w:rsidP="008E049D">
      <w:pPr>
        <w:spacing w:line="240" w:lineRule="auto"/>
      </w:pPr>
      <w:r>
        <w:separator/>
      </w:r>
    </w:p>
  </w:footnote>
  <w:footnote w:type="continuationSeparator" w:id="0">
    <w:p w14:paraId="5DE54BED" w14:textId="77777777" w:rsidR="00B04F01" w:rsidRDefault="00B04F01" w:rsidP="008E0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2DD1" w14:textId="77777777" w:rsidR="003F23CD" w:rsidRPr="007E3554" w:rsidRDefault="001307DF" w:rsidP="007E3554">
    <w:pPr>
      <w:pStyle w:val="Header"/>
      <w:jc w:val="center"/>
    </w:pPr>
    <w:r>
      <w:rPr>
        <w:noProof/>
      </w:rPr>
      <w:drawing>
        <wp:inline distT="0" distB="0" distL="0" distR="0" wp14:anchorId="4A566039" wp14:editId="2027428F">
          <wp:extent cx="2496185" cy="794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296" cy="863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1FE3"/>
    <w:multiLevelType w:val="hybridMultilevel"/>
    <w:tmpl w:val="5B90F8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9D"/>
    <w:rsid w:val="00020512"/>
    <w:rsid w:val="00072692"/>
    <w:rsid w:val="000A448D"/>
    <w:rsid w:val="000B39ED"/>
    <w:rsid w:val="000C64FB"/>
    <w:rsid w:val="000F00B2"/>
    <w:rsid w:val="000F71A6"/>
    <w:rsid w:val="001307DF"/>
    <w:rsid w:val="00157E62"/>
    <w:rsid w:val="0017003C"/>
    <w:rsid w:val="001905D2"/>
    <w:rsid w:val="002210E1"/>
    <w:rsid w:val="00244DE9"/>
    <w:rsid w:val="0026717F"/>
    <w:rsid w:val="002C369B"/>
    <w:rsid w:val="003054AB"/>
    <w:rsid w:val="003109D2"/>
    <w:rsid w:val="00316C0A"/>
    <w:rsid w:val="003253C5"/>
    <w:rsid w:val="00367AF0"/>
    <w:rsid w:val="003D5263"/>
    <w:rsid w:val="003F23CD"/>
    <w:rsid w:val="003F4156"/>
    <w:rsid w:val="00400F55"/>
    <w:rsid w:val="00415005"/>
    <w:rsid w:val="00417E26"/>
    <w:rsid w:val="00423776"/>
    <w:rsid w:val="0051198B"/>
    <w:rsid w:val="00515E25"/>
    <w:rsid w:val="00540842"/>
    <w:rsid w:val="005824FC"/>
    <w:rsid w:val="00593464"/>
    <w:rsid w:val="005E2D7B"/>
    <w:rsid w:val="0060087F"/>
    <w:rsid w:val="006160FC"/>
    <w:rsid w:val="00646855"/>
    <w:rsid w:val="006604A2"/>
    <w:rsid w:val="006657A1"/>
    <w:rsid w:val="00684832"/>
    <w:rsid w:val="006944A0"/>
    <w:rsid w:val="006F4FC0"/>
    <w:rsid w:val="00732EA8"/>
    <w:rsid w:val="007479AF"/>
    <w:rsid w:val="0077093F"/>
    <w:rsid w:val="00771279"/>
    <w:rsid w:val="00782033"/>
    <w:rsid w:val="00791E50"/>
    <w:rsid w:val="007A49EE"/>
    <w:rsid w:val="007D31F9"/>
    <w:rsid w:val="00864446"/>
    <w:rsid w:val="008E049D"/>
    <w:rsid w:val="008E1E0A"/>
    <w:rsid w:val="00936114"/>
    <w:rsid w:val="009563B5"/>
    <w:rsid w:val="00961FBC"/>
    <w:rsid w:val="009D6AC3"/>
    <w:rsid w:val="00A909AA"/>
    <w:rsid w:val="00AF426C"/>
    <w:rsid w:val="00B04F01"/>
    <w:rsid w:val="00B236AE"/>
    <w:rsid w:val="00B61A31"/>
    <w:rsid w:val="00BF0C2D"/>
    <w:rsid w:val="00C01440"/>
    <w:rsid w:val="00C421E2"/>
    <w:rsid w:val="00CA49FC"/>
    <w:rsid w:val="00CD30F0"/>
    <w:rsid w:val="00CF29C7"/>
    <w:rsid w:val="00D60693"/>
    <w:rsid w:val="00D85725"/>
    <w:rsid w:val="00DE64F4"/>
    <w:rsid w:val="00E33B67"/>
    <w:rsid w:val="00E657B4"/>
    <w:rsid w:val="00F226A9"/>
    <w:rsid w:val="00F62FE3"/>
    <w:rsid w:val="00FA6D70"/>
    <w:rsid w:val="00FB6939"/>
    <w:rsid w:val="00FD09AB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B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4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49D"/>
  </w:style>
  <w:style w:type="table" w:styleId="TableGrid">
    <w:name w:val="Table Grid"/>
    <w:basedOn w:val="TableNormal"/>
    <w:uiPriority w:val="59"/>
    <w:rsid w:val="008E049D"/>
    <w:pPr>
      <w:spacing w:line="240" w:lineRule="auto"/>
      <w:ind w:left="680" w:hanging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E04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49D"/>
  </w:style>
  <w:style w:type="character" w:styleId="Hyperlink">
    <w:name w:val="Hyperlink"/>
    <w:basedOn w:val="DefaultParagraphFont"/>
    <w:uiPriority w:val="99"/>
    <w:unhideWhenUsed/>
    <w:rsid w:val="00244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9EE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32EA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6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Massey University</Company>
  <LinksUpToDate>false</LinksUpToDate>
  <CharactersWithSpaces>3248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Barbara</dc:creator>
  <cp:keywords/>
  <dc:description/>
  <cp:lastModifiedBy>Julie Park</cp:lastModifiedBy>
  <cp:revision>7</cp:revision>
  <dcterms:created xsi:type="dcterms:W3CDTF">2024-04-03T20:25:00Z</dcterms:created>
  <dcterms:modified xsi:type="dcterms:W3CDTF">2024-04-09T22:26:00Z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2022-10-04T20:26:14Z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3e11840e-d817-4b49-a23d-94a34a12598c</vt:lpwstr>
  </property>
  <property fmtid="{D5CDD505-2E9C-101B-9397-08002B2CF9AE}" pid="8" name="MSIP_Label_bd9e4d68-54d0-40a5-8c9a-85a36c87352c_ContentBits">
    <vt:lpwstr>0</vt:lpwstr>
  </property>
</Properties>
</file>